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65" w:rsidRPr="006401F4" w:rsidRDefault="00AC5865" w:rsidP="00AC5865">
      <w:pPr>
        <w:spacing w:line="233" w:lineRule="auto"/>
        <w:rPr>
          <w:b/>
          <w:smallCaps/>
          <w:sz w:val="32"/>
        </w:rPr>
      </w:pPr>
      <w:r w:rsidRPr="006401F4">
        <w:rPr>
          <w:b/>
        </w:rPr>
        <w:t>Siklós József:</w:t>
      </w:r>
      <w:r>
        <w:rPr>
          <w:b/>
        </w:rPr>
        <w:t xml:space="preserve"> </w:t>
      </w:r>
      <w:proofErr w:type="spellStart"/>
      <w:r w:rsidRPr="006401F4">
        <w:rPr>
          <w:b/>
          <w:smallCaps/>
          <w:sz w:val="32"/>
        </w:rPr>
        <w:t>Naámán</w:t>
      </w:r>
      <w:proofErr w:type="spellEnd"/>
    </w:p>
    <w:p w:rsidR="00AC5865" w:rsidRDefault="00AC5865" w:rsidP="00AC5865">
      <w:pPr>
        <w:spacing w:line="233" w:lineRule="auto"/>
      </w:pPr>
      <w:r>
        <w:t>Az udvar minden orvosa</w:t>
      </w:r>
      <w:r>
        <w:br/>
        <w:t>leszegi fejét, szólni fél…</w:t>
      </w:r>
      <w:r>
        <w:br/>
        <w:t>Arcukra írt felismerés:</w:t>
      </w:r>
      <w:r>
        <w:br/>
        <w:t xml:space="preserve">Leprás </w:t>
      </w:r>
      <w:proofErr w:type="spellStart"/>
      <w:r>
        <w:t>Naámán</w:t>
      </w:r>
      <w:proofErr w:type="spellEnd"/>
      <w:r>
        <w:t>, a hadvezér!</w:t>
      </w:r>
    </w:p>
    <w:p w:rsidR="00AC5865" w:rsidRDefault="00AC5865" w:rsidP="00AC5865">
      <w:pPr>
        <w:spacing w:line="233" w:lineRule="auto"/>
      </w:pPr>
      <w:r>
        <w:t xml:space="preserve">Remeg a hírtől Szíria. </w:t>
      </w:r>
      <w:r>
        <w:br/>
        <w:t xml:space="preserve">Csatában </w:t>
      </w:r>
      <w:proofErr w:type="spellStart"/>
      <w:r>
        <w:t>Naámán</w:t>
      </w:r>
      <w:proofErr w:type="spellEnd"/>
      <w:r>
        <w:t xml:space="preserve"> drága kincs!</w:t>
      </w:r>
      <w:r>
        <w:br/>
        <w:t>De testén most sömör, fekély,</w:t>
      </w:r>
      <w:r>
        <w:br/>
        <w:t>és ennek orvossága nincs…</w:t>
      </w:r>
    </w:p>
    <w:p w:rsidR="00AC5865" w:rsidRDefault="00AC5865" w:rsidP="00AC5865">
      <w:pPr>
        <w:spacing w:line="233" w:lineRule="auto"/>
      </w:pPr>
      <w:r>
        <w:t xml:space="preserve">Ám konyháján ott sündörög </w:t>
      </w:r>
      <w:r>
        <w:br/>
        <w:t>egy kis zsidó rabszolgalány.</w:t>
      </w:r>
      <w:r>
        <w:br/>
        <w:t>– Hazámban nagy próféta él,</w:t>
      </w:r>
      <w:r>
        <w:br/>
        <w:t>hiszem, segíthet nagy baján!</w:t>
      </w:r>
    </w:p>
    <w:p w:rsidR="00AC5865" w:rsidRDefault="00AC5865" w:rsidP="00AC5865">
      <w:pPr>
        <w:spacing w:line="233" w:lineRule="auto"/>
      </w:pPr>
      <w:proofErr w:type="spellStart"/>
      <w:r>
        <w:t>Naámán</w:t>
      </w:r>
      <w:proofErr w:type="spellEnd"/>
      <w:r>
        <w:t xml:space="preserve"> sok kinccsel útra kél.</w:t>
      </w:r>
      <w:r>
        <w:br/>
        <w:t>Szól hozzá Isten embere:</w:t>
      </w:r>
      <w:r>
        <w:br/>
        <w:t>– Vidd kincsed. A Jordán vizét</w:t>
      </w:r>
      <w:r>
        <w:br/>
        <w:t>keresd, hétszer mártózz bele!</w:t>
      </w:r>
    </w:p>
    <w:p w:rsidR="00AC5865" w:rsidRDefault="00AC5865" w:rsidP="00AC5865">
      <w:pPr>
        <w:spacing w:line="233" w:lineRule="auto"/>
      </w:pPr>
      <w:r>
        <w:t>– Csúffá teszel, gyalázatos? –</w:t>
      </w:r>
      <w:r>
        <w:br/>
        <w:t xml:space="preserve">Lobban </w:t>
      </w:r>
      <w:proofErr w:type="spellStart"/>
      <w:r>
        <w:t>Naámánban</w:t>
      </w:r>
      <w:proofErr w:type="spellEnd"/>
      <w:r>
        <w:t xml:space="preserve"> nagy harag.</w:t>
      </w:r>
      <w:r>
        <w:br/>
        <w:t>De bőre, mint a gyermeké…</w:t>
      </w:r>
      <w:r>
        <w:br/>
        <w:t>Tisztává mosta őt a hab!</w:t>
      </w:r>
    </w:p>
    <w:p w:rsidR="00AC5865" w:rsidRDefault="00AC5865" w:rsidP="00AC5865">
      <w:pPr>
        <w:spacing w:line="233" w:lineRule="auto"/>
      </w:pPr>
      <w:r>
        <w:t>Ily egyszerű, ilyen csodás?</w:t>
      </w:r>
      <w:r>
        <w:br/>
        <w:t>Életnek vize: Kegyelem!</w:t>
      </w:r>
      <w:r>
        <w:br/>
        <w:t>– Hiszem: Nincs Isten senki más,</w:t>
      </w:r>
      <w:r>
        <w:br/>
        <w:t>csak Ki itt csodát tett velem! –</w:t>
      </w:r>
    </w:p>
    <w:p w:rsidR="00AC5865" w:rsidRDefault="00AC5865" w:rsidP="00AC5865">
      <w:pPr>
        <w:spacing w:line="233" w:lineRule="auto"/>
      </w:pPr>
      <w:r>
        <w:t>Elizeushoz visszatér,</w:t>
      </w:r>
      <w:r>
        <w:br/>
        <w:t>lelkét a gond remegteti.</w:t>
      </w:r>
      <w:r>
        <w:br/>
        <w:t>Mit felel Isten embere?</w:t>
      </w:r>
      <w:r>
        <w:br/>
        <w:t>Kemény, mert kincs nem kell neki!</w:t>
      </w:r>
    </w:p>
    <w:p w:rsidR="00AC5865" w:rsidRDefault="00AC5865" w:rsidP="00AC5865">
      <w:pPr>
        <w:spacing w:line="233" w:lineRule="auto"/>
        <w:rPr>
          <w:i/>
        </w:rPr>
      </w:pPr>
      <w:r>
        <w:t xml:space="preserve">– Hazámban </w:t>
      </w:r>
      <w:proofErr w:type="spellStart"/>
      <w:r>
        <w:t>Rimmon</w:t>
      </w:r>
      <w:proofErr w:type="spellEnd"/>
      <w:r>
        <w:t xml:space="preserve"> temploma,</w:t>
      </w:r>
      <w:r>
        <w:br/>
        <w:t>s bálvány előtt hajolni kell…</w:t>
      </w:r>
      <w:r>
        <w:br/>
        <w:t>– Ne feledd, Ki volt gyógyítód,</w:t>
      </w:r>
      <w:r>
        <w:br/>
        <w:t>s békén indulj hazádba el!</w:t>
      </w:r>
    </w:p>
    <w:p w:rsidR="00E273BB" w:rsidRDefault="00E273BB">
      <w:bookmarkStart w:id="0" w:name="_GoBack"/>
      <w:bookmarkEnd w:id="0"/>
    </w:p>
    <w:sectPr w:rsidR="00E27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65"/>
    <w:rsid w:val="00AC5865"/>
    <w:rsid w:val="00E2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2015-01-15T19:36:00Z</dcterms:created>
  <dcterms:modified xsi:type="dcterms:W3CDTF">2015-01-15T19:36:00Z</dcterms:modified>
</cp:coreProperties>
</file>